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4" w:rsidRPr="00660BE4" w:rsidRDefault="00660BE4" w:rsidP="00660BE4">
      <w:pPr>
        <w:pStyle w:val="a7"/>
        <w:ind w:firstLine="709"/>
        <w:rPr>
          <w:rFonts w:ascii="Arial" w:hAnsi="Arial" w:cs="Arial"/>
        </w:rPr>
      </w:pPr>
      <w:r w:rsidRPr="00660BE4">
        <w:rPr>
          <w:rFonts w:ascii="Arial" w:hAnsi="Arial" w:cs="Arial"/>
        </w:rPr>
        <w:t>Опубликовано в общественно-политической газете «Чапаевский вестник» № 22 от 22.11.2019 года</w:t>
      </w:r>
    </w:p>
    <w:p w:rsidR="00C66BA8" w:rsidRPr="00660BE4" w:rsidRDefault="00C66BA8" w:rsidP="00660BE4">
      <w:pPr>
        <w:pStyle w:val="a7"/>
        <w:ind w:firstLine="709"/>
        <w:rPr>
          <w:rFonts w:ascii="Arial" w:hAnsi="Arial" w:cs="Arial"/>
        </w:rPr>
      </w:pPr>
      <w:r w:rsidRPr="00660BE4">
        <w:rPr>
          <w:rFonts w:ascii="Arial" w:hAnsi="Arial" w:cs="Arial"/>
        </w:rPr>
        <w:t>Российская Федерация</w:t>
      </w:r>
    </w:p>
    <w:p w:rsidR="00C66BA8" w:rsidRPr="00C66BA8" w:rsidRDefault="00C66BA8" w:rsidP="00C66BA8">
      <w:pPr>
        <w:pStyle w:val="a7"/>
        <w:suppressLineNumbers/>
        <w:suppressAutoHyphens/>
        <w:ind w:firstLine="709"/>
        <w:jc w:val="both"/>
        <w:rPr>
          <w:rFonts w:ascii="Arial" w:hAnsi="Arial" w:cs="Arial"/>
        </w:rPr>
      </w:pPr>
      <w:r w:rsidRPr="00C66BA8">
        <w:rPr>
          <w:rFonts w:ascii="Arial" w:hAnsi="Arial" w:cs="Arial"/>
        </w:rPr>
        <w:t>Костромская область Красносельский муниципальный район</w:t>
      </w:r>
    </w:p>
    <w:p w:rsidR="00C66BA8" w:rsidRPr="00C66BA8" w:rsidRDefault="00C66BA8" w:rsidP="00C66BA8">
      <w:pPr>
        <w:pStyle w:val="a7"/>
        <w:suppressLineNumbers/>
        <w:suppressAutoHyphens/>
        <w:ind w:firstLine="709"/>
        <w:jc w:val="both"/>
        <w:rPr>
          <w:rFonts w:ascii="Arial" w:hAnsi="Arial" w:cs="Arial"/>
        </w:rPr>
      </w:pPr>
      <w:r w:rsidRPr="00C66BA8">
        <w:rPr>
          <w:rFonts w:ascii="Arial" w:hAnsi="Arial" w:cs="Arial"/>
        </w:rPr>
        <w:t>Совет депутатов Чапаевского сельского поселения</w:t>
      </w:r>
    </w:p>
    <w:p w:rsidR="002936A0" w:rsidRPr="00C66BA8" w:rsidRDefault="002936A0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Р</w:t>
      </w:r>
      <w:r w:rsidR="00EC0CF6" w:rsidRPr="00C66BA8">
        <w:rPr>
          <w:rFonts w:ascii="Arial" w:hAnsi="Arial" w:cs="Arial"/>
          <w:sz w:val="24"/>
          <w:szCs w:val="24"/>
        </w:rPr>
        <w:t>ешение</w:t>
      </w:r>
    </w:p>
    <w:p w:rsidR="002936A0" w:rsidRPr="00C66BA8" w:rsidRDefault="008004F2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от «1</w:t>
      </w:r>
      <w:r w:rsidR="002F231C" w:rsidRPr="00C66BA8">
        <w:rPr>
          <w:rFonts w:ascii="Arial" w:hAnsi="Arial" w:cs="Arial"/>
          <w:sz w:val="24"/>
          <w:szCs w:val="24"/>
        </w:rPr>
        <w:t>1»ноября</w:t>
      </w:r>
      <w:r w:rsidR="00C66BA8">
        <w:rPr>
          <w:rFonts w:ascii="Arial" w:hAnsi="Arial" w:cs="Arial"/>
          <w:sz w:val="24"/>
          <w:szCs w:val="24"/>
        </w:rPr>
        <w:t xml:space="preserve"> </w:t>
      </w:r>
      <w:r w:rsidR="002F231C" w:rsidRPr="00C66BA8">
        <w:rPr>
          <w:rFonts w:ascii="Arial" w:hAnsi="Arial" w:cs="Arial"/>
          <w:sz w:val="24"/>
          <w:szCs w:val="24"/>
        </w:rPr>
        <w:t xml:space="preserve">2019 </w:t>
      </w:r>
      <w:r w:rsidR="002936A0" w:rsidRPr="00C66BA8">
        <w:rPr>
          <w:rFonts w:ascii="Arial" w:hAnsi="Arial" w:cs="Arial"/>
          <w:sz w:val="24"/>
          <w:szCs w:val="24"/>
        </w:rPr>
        <w:t>года</w:t>
      </w:r>
      <w:r w:rsidR="00C66BA8">
        <w:rPr>
          <w:rFonts w:ascii="Arial" w:hAnsi="Arial" w:cs="Arial"/>
          <w:sz w:val="24"/>
          <w:szCs w:val="24"/>
        </w:rPr>
        <w:t xml:space="preserve"> </w:t>
      </w:r>
      <w:r w:rsidR="002F231C" w:rsidRPr="00C66BA8">
        <w:rPr>
          <w:rFonts w:ascii="Arial" w:hAnsi="Arial" w:cs="Arial"/>
          <w:sz w:val="24"/>
          <w:szCs w:val="24"/>
        </w:rPr>
        <w:t>№ 138</w:t>
      </w:r>
    </w:p>
    <w:p w:rsidR="002936A0" w:rsidRPr="00B02B4F" w:rsidRDefault="002936A0" w:rsidP="00B02B4F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66BA8">
        <w:rPr>
          <w:rFonts w:ascii="Arial" w:hAnsi="Arial" w:cs="Arial"/>
          <w:b w:val="0"/>
          <w:sz w:val="24"/>
          <w:szCs w:val="24"/>
        </w:rPr>
        <w:t xml:space="preserve">О </w:t>
      </w:r>
      <w:r w:rsidR="006D356A" w:rsidRPr="00C66BA8">
        <w:rPr>
          <w:rFonts w:ascii="Arial" w:hAnsi="Arial" w:cs="Arial"/>
          <w:b w:val="0"/>
          <w:sz w:val="24"/>
          <w:szCs w:val="24"/>
        </w:rPr>
        <w:t>порядке выплаты ежеквартальной премии</w:t>
      </w:r>
      <w:r w:rsidR="00B02B4F">
        <w:rPr>
          <w:rFonts w:ascii="Arial" w:hAnsi="Arial" w:cs="Arial"/>
          <w:b w:val="0"/>
          <w:sz w:val="24"/>
          <w:szCs w:val="24"/>
        </w:rPr>
        <w:t xml:space="preserve"> </w:t>
      </w:r>
      <w:r w:rsidR="006D356A" w:rsidRPr="00C66BA8">
        <w:rPr>
          <w:rFonts w:ascii="Arial" w:hAnsi="Arial" w:cs="Arial"/>
          <w:b w:val="0"/>
          <w:sz w:val="24"/>
          <w:szCs w:val="24"/>
        </w:rPr>
        <w:t>за выполнение особо важных и сложных</w:t>
      </w:r>
      <w:r w:rsidR="00B02B4F">
        <w:rPr>
          <w:rFonts w:ascii="Arial" w:hAnsi="Arial" w:cs="Arial"/>
          <w:b w:val="0"/>
          <w:sz w:val="24"/>
          <w:szCs w:val="24"/>
        </w:rPr>
        <w:t xml:space="preserve"> </w:t>
      </w:r>
      <w:r w:rsidR="006D356A" w:rsidRPr="00C66BA8">
        <w:rPr>
          <w:rFonts w:ascii="Arial" w:hAnsi="Arial" w:cs="Arial"/>
          <w:b w:val="0"/>
          <w:sz w:val="24"/>
          <w:szCs w:val="24"/>
        </w:rPr>
        <w:t>заданий лицам, замещающим муниципальные</w:t>
      </w:r>
      <w:r w:rsidR="00B02B4F">
        <w:rPr>
          <w:rFonts w:ascii="Arial" w:hAnsi="Arial" w:cs="Arial"/>
          <w:b w:val="0"/>
          <w:sz w:val="24"/>
          <w:szCs w:val="24"/>
        </w:rPr>
        <w:t xml:space="preserve"> </w:t>
      </w:r>
      <w:r w:rsidR="006D356A" w:rsidRPr="00C66BA8">
        <w:rPr>
          <w:rFonts w:ascii="Arial" w:hAnsi="Arial" w:cs="Arial"/>
          <w:b w:val="0"/>
          <w:sz w:val="24"/>
          <w:szCs w:val="24"/>
        </w:rPr>
        <w:t>должности</w:t>
      </w:r>
      <w:r w:rsidR="002308EE" w:rsidRPr="00C66BA8">
        <w:rPr>
          <w:rFonts w:ascii="Arial" w:hAnsi="Arial" w:cs="Arial"/>
          <w:b w:val="0"/>
          <w:sz w:val="24"/>
          <w:szCs w:val="24"/>
        </w:rPr>
        <w:t xml:space="preserve"> Чапаевского</w:t>
      </w:r>
      <w:r w:rsidR="00B02B4F">
        <w:rPr>
          <w:rFonts w:ascii="Arial" w:hAnsi="Arial" w:cs="Arial"/>
          <w:b w:val="0"/>
          <w:sz w:val="24"/>
          <w:szCs w:val="24"/>
        </w:rPr>
        <w:t xml:space="preserve"> </w:t>
      </w:r>
      <w:r w:rsidR="008627E2" w:rsidRPr="00C66BA8">
        <w:rPr>
          <w:rFonts w:ascii="Arial" w:hAnsi="Arial" w:cs="Arial"/>
          <w:b w:val="0"/>
          <w:sz w:val="24"/>
          <w:szCs w:val="24"/>
        </w:rPr>
        <w:t xml:space="preserve">сельского </w:t>
      </w:r>
      <w:r w:rsidR="002308EE" w:rsidRPr="00C66BA8">
        <w:rPr>
          <w:rFonts w:ascii="Arial" w:hAnsi="Arial" w:cs="Arial"/>
          <w:b w:val="0"/>
          <w:sz w:val="24"/>
          <w:szCs w:val="24"/>
        </w:rPr>
        <w:t>поселения</w:t>
      </w:r>
      <w:r w:rsidR="00B02B4F">
        <w:rPr>
          <w:rFonts w:ascii="Arial" w:hAnsi="Arial" w:cs="Arial"/>
          <w:b w:val="0"/>
          <w:sz w:val="24"/>
          <w:szCs w:val="24"/>
        </w:rPr>
        <w:t xml:space="preserve"> </w:t>
      </w:r>
      <w:r w:rsidR="002308EE" w:rsidRPr="00C66BA8">
        <w:rPr>
          <w:rFonts w:ascii="Arial" w:hAnsi="Arial" w:cs="Arial"/>
          <w:b w:val="0"/>
          <w:sz w:val="24"/>
          <w:szCs w:val="24"/>
        </w:rPr>
        <w:t xml:space="preserve">Красносельского </w:t>
      </w:r>
      <w:r w:rsidRPr="00C66BA8">
        <w:rPr>
          <w:rFonts w:ascii="Arial" w:hAnsi="Arial" w:cs="Arial"/>
          <w:b w:val="0"/>
          <w:sz w:val="24"/>
          <w:szCs w:val="24"/>
        </w:rPr>
        <w:t>муниципального</w:t>
      </w:r>
      <w:r w:rsidR="008627E2" w:rsidRPr="00C66BA8">
        <w:rPr>
          <w:rFonts w:ascii="Arial" w:hAnsi="Arial" w:cs="Arial"/>
          <w:b w:val="0"/>
          <w:sz w:val="24"/>
          <w:szCs w:val="24"/>
        </w:rPr>
        <w:t xml:space="preserve"> </w:t>
      </w:r>
      <w:r w:rsidRPr="00C66BA8">
        <w:rPr>
          <w:rFonts w:ascii="Arial" w:hAnsi="Arial" w:cs="Arial"/>
          <w:b w:val="0"/>
          <w:sz w:val="24"/>
          <w:szCs w:val="24"/>
        </w:rPr>
        <w:t>района</w:t>
      </w:r>
      <w:r w:rsidR="00E10D7E" w:rsidRPr="00C66BA8">
        <w:rPr>
          <w:rFonts w:ascii="Arial" w:hAnsi="Arial" w:cs="Arial"/>
          <w:b w:val="0"/>
          <w:sz w:val="24"/>
          <w:szCs w:val="24"/>
        </w:rPr>
        <w:t xml:space="preserve"> </w:t>
      </w:r>
      <w:r w:rsidRPr="00C66BA8">
        <w:rPr>
          <w:rFonts w:ascii="Arial" w:hAnsi="Arial" w:cs="Arial"/>
          <w:b w:val="0"/>
          <w:sz w:val="24"/>
          <w:szCs w:val="24"/>
        </w:rPr>
        <w:t>Костромской области</w:t>
      </w:r>
      <w:r w:rsidR="008627E2" w:rsidRPr="00C66BA8">
        <w:rPr>
          <w:rFonts w:ascii="Arial" w:hAnsi="Arial" w:cs="Arial"/>
          <w:b w:val="0"/>
          <w:sz w:val="24"/>
          <w:szCs w:val="24"/>
        </w:rPr>
        <w:t xml:space="preserve"> </w:t>
      </w:r>
      <w:r w:rsidR="00E10D7E" w:rsidRPr="00C66BA8">
        <w:rPr>
          <w:rFonts w:ascii="Arial" w:hAnsi="Arial" w:cs="Arial"/>
          <w:b w:val="0"/>
          <w:sz w:val="24"/>
          <w:szCs w:val="24"/>
        </w:rPr>
        <w:t>на постоянной основе</w:t>
      </w:r>
      <w:r w:rsidR="008004F2" w:rsidRPr="00C66BA8">
        <w:rPr>
          <w:rFonts w:ascii="Arial" w:hAnsi="Arial" w:cs="Arial"/>
          <w:b w:val="0"/>
          <w:sz w:val="24"/>
          <w:szCs w:val="24"/>
        </w:rPr>
        <w:t>.</w:t>
      </w:r>
    </w:p>
    <w:p w:rsidR="002936A0" w:rsidRPr="00C66BA8" w:rsidRDefault="006546CD" w:rsidP="00C66BA8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66BA8">
        <w:rPr>
          <w:rFonts w:ascii="Arial" w:hAnsi="Arial" w:cs="Arial"/>
          <w:sz w:val="24"/>
          <w:szCs w:val="24"/>
        </w:rPr>
        <w:t xml:space="preserve">В соответствии с </w:t>
      </w:r>
      <w:r w:rsidR="002936A0" w:rsidRPr="00C66BA8">
        <w:rPr>
          <w:rFonts w:ascii="Arial" w:hAnsi="Arial" w:cs="Arial"/>
          <w:sz w:val="24"/>
          <w:szCs w:val="24"/>
        </w:rPr>
        <w:t xml:space="preserve">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</w:t>
      </w:r>
      <w:r w:rsidR="00DD7461" w:rsidRPr="00C66BA8">
        <w:rPr>
          <w:rFonts w:ascii="Arial" w:hAnsi="Arial" w:cs="Arial"/>
          <w:sz w:val="24"/>
          <w:szCs w:val="24"/>
        </w:rPr>
        <w:t>р</w:t>
      </w:r>
      <w:r w:rsidR="00A56CAC" w:rsidRPr="00C66BA8">
        <w:rPr>
          <w:rFonts w:ascii="Arial" w:hAnsi="Arial" w:cs="Arial"/>
          <w:sz w:val="24"/>
          <w:szCs w:val="24"/>
        </w:rPr>
        <w:t>ешением</w:t>
      </w:r>
      <w:r w:rsidR="00A56CAC" w:rsidRPr="00C66BA8">
        <w:rPr>
          <w:rFonts w:ascii="Arial" w:hAnsi="Arial" w:cs="Arial"/>
          <w:b/>
          <w:sz w:val="24"/>
          <w:szCs w:val="24"/>
        </w:rPr>
        <w:t xml:space="preserve"> </w:t>
      </w:r>
      <w:r w:rsidR="00DD7461" w:rsidRPr="00C66BA8">
        <w:rPr>
          <w:rFonts w:ascii="Arial" w:hAnsi="Arial" w:cs="Arial"/>
          <w:sz w:val="24"/>
          <w:szCs w:val="24"/>
        </w:rPr>
        <w:t>С</w:t>
      </w:r>
      <w:r w:rsidRPr="00C66BA8">
        <w:rPr>
          <w:rFonts w:ascii="Arial" w:hAnsi="Arial" w:cs="Arial"/>
          <w:sz w:val="24"/>
          <w:szCs w:val="24"/>
        </w:rPr>
        <w:t>о</w:t>
      </w:r>
      <w:r w:rsidR="008627E2" w:rsidRPr="00C66BA8">
        <w:rPr>
          <w:rFonts w:ascii="Arial" w:hAnsi="Arial" w:cs="Arial"/>
          <w:sz w:val="24"/>
          <w:szCs w:val="24"/>
        </w:rPr>
        <w:t>вета</w:t>
      </w:r>
      <w:r w:rsidR="002308EE" w:rsidRPr="00C66BA8">
        <w:rPr>
          <w:rFonts w:ascii="Arial" w:hAnsi="Arial" w:cs="Arial"/>
          <w:sz w:val="24"/>
          <w:szCs w:val="24"/>
        </w:rPr>
        <w:t xml:space="preserve"> депутатов Чапаевского сельского поселения Красносельского </w:t>
      </w:r>
      <w:r w:rsidRPr="00C66BA8">
        <w:rPr>
          <w:rFonts w:ascii="Arial" w:hAnsi="Arial" w:cs="Arial"/>
          <w:sz w:val="24"/>
          <w:szCs w:val="24"/>
        </w:rPr>
        <w:t xml:space="preserve">муниципального района Костромской области </w:t>
      </w:r>
      <w:r w:rsidR="002F231C" w:rsidRPr="00C66BA8">
        <w:rPr>
          <w:rFonts w:ascii="Arial" w:hAnsi="Arial" w:cs="Arial"/>
          <w:sz w:val="24"/>
          <w:szCs w:val="24"/>
        </w:rPr>
        <w:t>от 01.11.2019 г. № 137</w:t>
      </w:r>
      <w:r w:rsidR="00DD7461" w:rsidRPr="00C66BA8"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b/>
          <w:sz w:val="24"/>
          <w:szCs w:val="24"/>
        </w:rPr>
        <w:t>«</w:t>
      </w:r>
      <w:r w:rsidR="00A56CAC" w:rsidRPr="00C66BA8">
        <w:rPr>
          <w:rFonts w:ascii="Arial" w:hAnsi="Arial" w:cs="Arial"/>
          <w:sz w:val="24"/>
          <w:szCs w:val="24"/>
        </w:rPr>
        <w:t>Об оплате труда лиц, замещающих муниципаль</w:t>
      </w:r>
      <w:r w:rsidR="002308EE" w:rsidRPr="00C66BA8">
        <w:rPr>
          <w:rFonts w:ascii="Arial" w:hAnsi="Arial" w:cs="Arial"/>
          <w:sz w:val="24"/>
          <w:szCs w:val="24"/>
        </w:rPr>
        <w:t>ные должности Чапаевского сельского поселения Красносельского</w:t>
      </w:r>
      <w:r w:rsidR="008627E2" w:rsidRPr="00C66BA8">
        <w:rPr>
          <w:rFonts w:ascii="Arial" w:hAnsi="Arial" w:cs="Arial"/>
          <w:sz w:val="24"/>
          <w:szCs w:val="24"/>
        </w:rPr>
        <w:t xml:space="preserve"> </w:t>
      </w:r>
      <w:r w:rsidR="00A56CAC" w:rsidRPr="00C66BA8">
        <w:rPr>
          <w:rFonts w:ascii="Arial" w:hAnsi="Arial" w:cs="Arial"/>
          <w:sz w:val="24"/>
          <w:szCs w:val="24"/>
        </w:rPr>
        <w:t>муниципального района</w:t>
      </w:r>
      <w:proofErr w:type="gramEnd"/>
      <w:r w:rsidR="00235B45" w:rsidRPr="00C66BA8">
        <w:rPr>
          <w:rFonts w:ascii="Arial" w:hAnsi="Arial" w:cs="Arial"/>
          <w:sz w:val="24"/>
          <w:szCs w:val="24"/>
        </w:rPr>
        <w:t xml:space="preserve"> </w:t>
      </w:r>
      <w:r w:rsidR="00A56CAC" w:rsidRPr="00C66BA8">
        <w:rPr>
          <w:rFonts w:ascii="Arial" w:hAnsi="Arial" w:cs="Arial"/>
          <w:sz w:val="24"/>
          <w:szCs w:val="24"/>
        </w:rPr>
        <w:t>Костромской области</w:t>
      </w:r>
      <w:r w:rsidRPr="00C66BA8">
        <w:rPr>
          <w:rFonts w:ascii="Arial" w:hAnsi="Arial" w:cs="Arial"/>
          <w:sz w:val="24"/>
          <w:szCs w:val="24"/>
        </w:rPr>
        <w:t>»</w:t>
      </w:r>
      <w:r w:rsidR="00DD7461" w:rsidRPr="00C66BA8">
        <w:rPr>
          <w:rFonts w:ascii="Arial" w:hAnsi="Arial" w:cs="Arial"/>
          <w:sz w:val="24"/>
          <w:szCs w:val="24"/>
        </w:rPr>
        <w:t>,</w:t>
      </w:r>
      <w:r w:rsidRPr="00C66BA8">
        <w:rPr>
          <w:rFonts w:ascii="Arial" w:hAnsi="Arial" w:cs="Arial"/>
          <w:sz w:val="24"/>
          <w:szCs w:val="24"/>
        </w:rPr>
        <w:t xml:space="preserve"> </w:t>
      </w:r>
      <w:r w:rsidR="00DD7461" w:rsidRPr="00C66BA8">
        <w:rPr>
          <w:rFonts w:ascii="Arial" w:hAnsi="Arial" w:cs="Arial"/>
          <w:sz w:val="24"/>
          <w:szCs w:val="24"/>
        </w:rPr>
        <w:t>руководству</w:t>
      </w:r>
      <w:r w:rsidR="001C639A" w:rsidRPr="00C66BA8">
        <w:rPr>
          <w:rFonts w:ascii="Arial" w:hAnsi="Arial" w:cs="Arial"/>
          <w:sz w:val="24"/>
          <w:szCs w:val="24"/>
        </w:rPr>
        <w:t>ясь статьей 39</w:t>
      </w:r>
      <w:r w:rsidR="00DD7461" w:rsidRPr="00C66BA8">
        <w:rPr>
          <w:rFonts w:ascii="Arial" w:hAnsi="Arial" w:cs="Arial"/>
          <w:sz w:val="24"/>
          <w:szCs w:val="24"/>
        </w:rPr>
        <w:t xml:space="preserve"> Устава му</w:t>
      </w:r>
      <w:r w:rsidR="002308EE" w:rsidRPr="00C66BA8">
        <w:rPr>
          <w:rFonts w:ascii="Arial" w:hAnsi="Arial" w:cs="Arial"/>
          <w:sz w:val="24"/>
          <w:szCs w:val="24"/>
        </w:rPr>
        <w:t>ниципального образования Чапаевское сельское поселение Красносельского</w:t>
      </w:r>
      <w:r w:rsidR="00C00E1E" w:rsidRPr="00C66BA8">
        <w:rPr>
          <w:rFonts w:ascii="Arial" w:hAnsi="Arial" w:cs="Arial"/>
          <w:sz w:val="24"/>
          <w:szCs w:val="24"/>
        </w:rPr>
        <w:t xml:space="preserve"> </w:t>
      </w:r>
      <w:r w:rsidR="00DD7461" w:rsidRPr="00C66BA8">
        <w:rPr>
          <w:rFonts w:ascii="Arial" w:hAnsi="Arial" w:cs="Arial"/>
          <w:sz w:val="24"/>
          <w:szCs w:val="24"/>
        </w:rPr>
        <w:t>муниципальн</w:t>
      </w:r>
      <w:r w:rsidR="00C00E1E" w:rsidRPr="00C66BA8">
        <w:rPr>
          <w:rFonts w:ascii="Arial" w:hAnsi="Arial" w:cs="Arial"/>
          <w:sz w:val="24"/>
          <w:szCs w:val="24"/>
        </w:rPr>
        <w:t>ого</w:t>
      </w:r>
      <w:r w:rsidR="00DD7461" w:rsidRPr="00C66BA8">
        <w:rPr>
          <w:rFonts w:ascii="Arial" w:hAnsi="Arial" w:cs="Arial"/>
          <w:sz w:val="24"/>
          <w:szCs w:val="24"/>
        </w:rPr>
        <w:t xml:space="preserve"> район</w:t>
      </w:r>
      <w:r w:rsidR="00C00E1E" w:rsidRPr="00C66BA8">
        <w:rPr>
          <w:rFonts w:ascii="Arial" w:hAnsi="Arial" w:cs="Arial"/>
          <w:sz w:val="24"/>
          <w:szCs w:val="24"/>
        </w:rPr>
        <w:t xml:space="preserve">а </w:t>
      </w:r>
      <w:r w:rsidR="00DD7461" w:rsidRPr="00C66BA8">
        <w:rPr>
          <w:rFonts w:ascii="Arial" w:hAnsi="Arial" w:cs="Arial"/>
          <w:sz w:val="24"/>
          <w:szCs w:val="24"/>
        </w:rPr>
        <w:t>Костромской области, С</w:t>
      </w:r>
      <w:r w:rsidR="00235B45" w:rsidRPr="00C66BA8">
        <w:rPr>
          <w:rFonts w:ascii="Arial" w:hAnsi="Arial" w:cs="Arial"/>
          <w:sz w:val="24"/>
          <w:szCs w:val="24"/>
        </w:rPr>
        <w:t>о</w:t>
      </w:r>
      <w:r w:rsidR="00C00E1E" w:rsidRPr="00C66BA8">
        <w:rPr>
          <w:rFonts w:ascii="Arial" w:hAnsi="Arial" w:cs="Arial"/>
          <w:sz w:val="24"/>
          <w:szCs w:val="24"/>
        </w:rPr>
        <w:t>вет</w:t>
      </w:r>
      <w:r w:rsidR="00235B45" w:rsidRPr="00C66BA8">
        <w:rPr>
          <w:rFonts w:ascii="Arial" w:hAnsi="Arial" w:cs="Arial"/>
          <w:sz w:val="24"/>
          <w:szCs w:val="24"/>
        </w:rPr>
        <w:t xml:space="preserve"> депутатов </w:t>
      </w:r>
      <w:r w:rsidR="002308EE" w:rsidRPr="00C66BA8">
        <w:rPr>
          <w:rFonts w:ascii="Arial" w:hAnsi="Arial" w:cs="Arial"/>
          <w:sz w:val="24"/>
          <w:szCs w:val="24"/>
        </w:rPr>
        <w:t xml:space="preserve">Чапаевского </w:t>
      </w:r>
      <w:r w:rsidR="008627E2" w:rsidRPr="00C66BA8">
        <w:rPr>
          <w:rFonts w:ascii="Arial" w:hAnsi="Arial" w:cs="Arial"/>
          <w:sz w:val="24"/>
          <w:szCs w:val="24"/>
        </w:rPr>
        <w:t>сельско</w:t>
      </w:r>
      <w:r w:rsidR="002308EE" w:rsidRPr="00C66BA8">
        <w:rPr>
          <w:rFonts w:ascii="Arial" w:hAnsi="Arial" w:cs="Arial"/>
          <w:sz w:val="24"/>
          <w:szCs w:val="24"/>
        </w:rPr>
        <w:t xml:space="preserve">го поселения Красносельского </w:t>
      </w:r>
      <w:r w:rsidR="00A57639" w:rsidRPr="00C66BA8">
        <w:rPr>
          <w:rFonts w:ascii="Arial" w:hAnsi="Arial" w:cs="Arial"/>
          <w:sz w:val="24"/>
          <w:szCs w:val="24"/>
        </w:rPr>
        <w:t xml:space="preserve">муниципального района (городского округа) </w:t>
      </w:r>
      <w:r w:rsidR="008627E2" w:rsidRPr="00C66BA8">
        <w:rPr>
          <w:rFonts w:ascii="Arial" w:hAnsi="Arial" w:cs="Arial"/>
          <w:sz w:val="24"/>
          <w:szCs w:val="24"/>
        </w:rPr>
        <w:t>РЕШИЛ:</w:t>
      </w:r>
    </w:p>
    <w:p w:rsidR="00E10D7E" w:rsidRPr="00C66BA8" w:rsidRDefault="00E10D7E" w:rsidP="00C66BA8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66BA8">
        <w:rPr>
          <w:rFonts w:ascii="Arial" w:hAnsi="Arial" w:cs="Arial"/>
          <w:b w:val="0"/>
          <w:sz w:val="24"/>
          <w:szCs w:val="24"/>
        </w:rPr>
        <w:t>1.</w:t>
      </w:r>
      <w:r w:rsidR="002936A0" w:rsidRPr="00C66BA8">
        <w:rPr>
          <w:rFonts w:ascii="Arial" w:hAnsi="Arial" w:cs="Arial"/>
          <w:b w:val="0"/>
          <w:sz w:val="24"/>
          <w:szCs w:val="24"/>
        </w:rPr>
        <w:t xml:space="preserve">Утвердить прилагаемое Положение </w:t>
      </w:r>
      <w:r w:rsidRPr="00C66BA8">
        <w:rPr>
          <w:rFonts w:ascii="Arial" w:hAnsi="Arial" w:cs="Arial"/>
          <w:b w:val="0"/>
          <w:sz w:val="24"/>
          <w:szCs w:val="24"/>
        </w:rPr>
        <w:t>о порядке выплаты ежеквартальной премии за выполнение особо важных и сложных заданий лицам, замещающим муниципальные должности</w:t>
      </w:r>
      <w:r w:rsidR="001A6FFD" w:rsidRPr="00C66BA8">
        <w:rPr>
          <w:rFonts w:ascii="Arial" w:hAnsi="Arial" w:cs="Arial"/>
          <w:b w:val="0"/>
          <w:sz w:val="24"/>
          <w:szCs w:val="24"/>
        </w:rPr>
        <w:t xml:space="preserve"> </w:t>
      </w:r>
      <w:r w:rsidR="002308EE" w:rsidRPr="00C66BA8">
        <w:rPr>
          <w:rFonts w:ascii="Arial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Pr="00C66BA8">
        <w:rPr>
          <w:rFonts w:ascii="Arial" w:hAnsi="Arial" w:cs="Arial"/>
          <w:b w:val="0"/>
          <w:sz w:val="24"/>
          <w:szCs w:val="24"/>
        </w:rPr>
        <w:t xml:space="preserve"> на постоянной основе</w:t>
      </w:r>
      <w:r w:rsidR="007F56B1" w:rsidRPr="00C66BA8">
        <w:rPr>
          <w:rFonts w:ascii="Arial" w:hAnsi="Arial" w:cs="Arial"/>
          <w:b w:val="0"/>
          <w:sz w:val="24"/>
          <w:szCs w:val="24"/>
        </w:rPr>
        <w:t>.</w:t>
      </w:r>
    </w:p>
    <w:p w:rsidR="002936A0" w:rsidRPr="00B02B4F" w:rsidRDefault="002936A0" w:rsidP="00B02B4F">
      <w:pPr>
        <w:pStyle w:val="ConsPlusTitle"/>
        <w:widowControl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66BA8">
        <w:rPr>
          <w:rFonts w:ascii="Arial" w:hAnsi="Arial" w:cs="Arial"/>
          <w:b w:val="0"/>
          <w:sz w:val="24"/>
          <w:szCs w:val="24"/>
        </w:rPr>
        <w:t>2.</w:t>
      </w:r>
      <w:r w:rsidRPr="00C66BA8">
        <w:rPr>
          <w:rFonts w:ascii="Arial" w:hAnsi="Arial" w:cs="Arial"/>
          <w:b w:val="0"/>
          <w:sz w:val="24"/>
          <w:szCs w:val="24"/>
          <w:lang w:val="en-US"/>
        </w:rPr>
        <w:t> </w:t>
      </w:r>
      <w:r w:rsidRPr="00C66BA8">
        <w:rPr>
          <w:rFonts w:ascii="Arial" w:hAnsi="Arial" w:cs="Arial"/>
          <w:b w:val="0"/>
          <w:sz w:val="24"/>
          <w:szCs w:val="24"/>
        </w:rPr>
        <w:t>Настоящее р</w:t>
      </w:r>
      <w:r w:rsidR="008004F2" w:rsidRPr="00C66BA8">
        <w:rPr>
          <w:rFonts w:ascii="Arial" w:hAnsi="Arial" w:cs="Arial"/>
          <w:b w:val="0"/>
          <w:sz w:val="24"/>
          <w:szCs w:val="24"/>
        </w:rPr>
        <w:t xml:space="preserve">ешение вступает в силу с момента опубликования в общественно-политической газете «Чапаевский вестник» </w:t>
      </w:r>
    </w:p>
    <w:p w:rsidR="00B02B4F" w:rsidRDefault="002308EE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Глава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 xml:space="preserve">Чапаевского </w:t>
      </w:r>
      <w:r w:rsidR="008627E2" w:rsidRPr="00C66BA8">
        <w:rPr>
          <w:rFonts w:ascii="Arial" w:hAnsi="Arial" w:cs="Arial"/>
          <w:sz w:val="24"/>
          <w:szCs w:val="24"/>
        </w:rPr>
        <w:t xml:space="preserve">сельского </w:t>
      </w:r>
      <w:r w:rsidRPr="00C66BA8">
        <w:rPr>
          <w:rFonts w:ascii="Arial" w:hAnsi="Arial" w:cs="Arial"/>
          <w:sz w:val="24"/>
          <w:szCs w:val="24"/>
        </w:rPr>
        <w:t>поселения</w:t>
      </w:r>
      <w:r w:rsidR="00B02B4F">
        <w:rPr>
          <w:rFonts w:ascii="Arial" w:hAnsi="Arial" w:cs="Arial"/>
          <w:sz w:val="24"/>
          <w:szCs w:val="24"/>
        </w:rPr>
        <w:t xml:space="preserve"> Смирнова Г.А.</w:t>
      </w:r>
      <w:r w:rsidR="00B02B4F" w:rsidRPr="00B02B4F">
        <w:rPr>
          <w:rFonts w:ascii="Arial" w:hAnsi="Arial" w:cs="Arial"/>
          <w:sz w:val="24"/>
          <w:szCs w:val="24"/>
        </w:rPr>
        <w:t xml:space="preserve"> </w:t>
      </w:r>
    </w:p>
    <w:p w:rsidR="00B02B4F" w:rsidRDefault="00B02B4F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Утверждено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решением Совета депутатов Чапаевского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сельского поселения Красносельского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муниципального района Костромской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от « 11 »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2019 </w:t>
      </w:r>
      <w:r w:rsidRPr="00C66BA8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№138</w:t>
      </w:r>
    </w:p>
    <w:p w:rsidR="00B02B4F" w:rsidRDefault="002936A0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Положение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="00286019" w:rsidRPr="00C66BA8">
        <w:rPr>
          <w:rFonts w:ascii="Arial" w:hAnsi="Arial" w:cs="Arial"/>
          <w:sz w:val="24"/>
          <w:szCs w:val="24"/>
        </w:rPr>
        <w:t>о</w:t>
      </w:r>
      <w:r w:rsidR="007F56B1" w:rsidRPr="00C66BA8">
        <w:rPr>
          <w:rFonts w:ascii="Arial" w:hAnsi="Arial" w:cs="Arial"/>
          <w:sz w:val="24"/>
          <w:szCs w:val="24"/>
        </w:rPr>
        <w:t xml:space="preserve"> </w:t>
      </w:r>
      <w:r w:rsidR="007F56B1" w:rsidRPr="00B02B4F">
        <w:rPr>
          <w:rFonts w:ascii="Arial" w:hAnsi="Arial" w:cs="Arial"/>
          <w:sz w:val="24"/>
          <w:szCs w:val="24"/>
        </w:rPr>
        <w:t>порядке выплаты ежеквартальной премии за выполнение особо важных и сложных заданий лицам, замещающим муниципальные должности</w:t>
      </w:r>
      <w:r w:rsidR="00C00E1E" w:rsidRPr="00B02B4F">
        <w:rPr>
          <w:rFonts w:ascii="Arial" w:hAnsi="Arial" w:cs="Arial"/>
          <w:sz w:val="24"/>
          <w:szCs w:val="24"/>
        </w:rPr>
        <w:t xml:space="preserve"> </w:t>
      </w:r>
      <w:r w:rsidR="002308EE" w:rsidRPr="00B02B4F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r w:rsidR="007F56B1" w:rsidRPr="00B02B4F">
        <w:rPr>
          <w:rFonts w:ascii="Arial" w:hAnsi="Arial" w:cs="Arial"/>
          <w:sz w:val="24"/>
          <w:szCs w:val="24"/>
        </w:rPr>
        <w:t>на постоянной основе</w:t>
      </w:r>
    </w:p>
    <w:p w:rsidR="00B02B4F" w:rsidRDefault="00B02B4F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69AB" w:rsidRPr="00B02B4F">
        <w:rPr>
          <w:rFonts w:ascii="Arial" w:hAnsi="Arial" w:cs="Arial"/>
          <w:sz w:val="24"/>
          <w:szCs w:val="24"/>
        </w:rPr>
        <w:t>Общие положения</w:t>
      </w:r>
    </w:p>
    <w:p w:rsidR="00B02B4F" w:rsidRDefault="002936A0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1.</w:t>
      </w:r>
      <w:r w:rsidR="009B6B3C" w:rsidRPr="00C66BA8">
        <w:rPr>
          <w:rFonts w:ascii="Arial" w:hAnsi="Arial" w:cs="Arial"/>
          <w:sz w:val="24"/>
          <w:szCs w:val="24"/>
        </w:rPr>
        <w:t>1.</w:t>
      </w:r>
      <w:r w:rsidR="00645178" w:rsidRPr="00C66BA8">
        <w:rPr>
          <w:rFonts w:ascii="Arial" w:hAnsi="Arial" w:cs="Arial"/>
          <w:sz w:val="24"/>
          <w:szCs w:val="24"/>
        </w:rPr>
        <w:t xml:space="preserve"> Н</w:t>
      </w:r>
      <w:r w:rsidR="00645178" w:rsidRPr="00C66BA8">
        <w:rPr>
          <w:rFonts w:ascii="Arial" w:hAnsi="Arial" w:cs="Arial"/>
          <w:color w:val="000000"/>
          <w:sz w:val="24"/>
          <w:szCs w:val="24"/>
        </w:rPr>
        <w:t xml:space="preserve">астоящее положение </w:t>
      </w:r>
      <w:r w:rsidR="006D356A" w:rsidRPr="00C66BA8">
        <w:rPr>
          <w:rFonts w:ascii="Arial" w:hAnsi="Arial" w:cs="Arial"/>
          <w:color w:val="000000"/>
          <w:sz w:val="24"/>
          <w:szCs w:val="24"/>
        </w:rPr>
        <w:t>определя</w:t>
      </w:r>
      <w:r w:rsidR="00645178" w:rsidRPr="00C66BA8">
        <w:rPr>
          <w:rFonts w:ascii="Arial" w:hAnsi="Arial" w:cs="Arial"/>
          <w:color w:val="000000"/>
          <w:sz w:val="24"/>
          <w:szCs w:val="24"/>
        </w:rPr>
        <w:t xml:space="preserve">ет порядок и условия </w:t>
      </w:r>
      <w:r w:rsidR="00A56CAC" w:rsidRPr="00C66BA8">
        <w:rPr>
          <w:rFonts w:ascii="Arial" w:hAnsi="Arial" w:cs="Arial"/>
          <w:color w:val="000000"/>
          <w:sz w:val="24"/>
          <w:szCs w:val="24"/>
        </w:rPr>
        <w:t>выплаты</w:t>
      </w:r>
      <w:r w:rsidR="00A56CAC" w:rsidRPr="00C6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CAC" w:rsidRPr="00C66BA8">
        <w:rPr>
          <w:rFonts w:ascii="Arial" w:hAnsi="Arial" w:cs="Arial"/>
          <w:sz w:val="24"/>
          <w:szCs w:val="24"/>
        </w:rPr>
        <w:t>ежеквартальной премии за выполнение особо важных и сложных заданий лицам, замещающим муниципальные должности</w:t>
      </w:r>
      <w:r w:rsidR="00C00E1E" w:rsidRPr="00C66BA8">
        <w:rPr>
          <w:rFonts w:ascii="Arial" w:hAnsi="Arial" w:cs="Arial"/>
          <w:sz w:val="24"/>
          <w:szCs w:val="24"/>
        </w:rPr>
        <w:t xml:space="preserve"> </w:t>
      </w:r>
      <w:r w:rsidR="002308EE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="00A56CAC" w:rsidRPr="00C66BA8">
        <w:rPr>
          <w:rFonts w:ascii="Arial" w:hAnsi="Arial" w:cs="Arial"/>
          <w:sz w:val="24"/>
          <w:szCs w:val="24"/>
        </w:rPr>
        <w:t>на постоянной основе (далее – Премия)</w:t>
      </w:r>
      <w:r w:rsidR="00183E22" w:rsidRPr="00C6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83E22" w:rsidRPr="00B02B4F">
        <w:rPr>
          <w:rFonts w:ascii="Arial" w:eastAsia="Times New Roman" w:hAnsi="Arial" w:cs="Arial"/>
          <w:sz w:val="24"/>
          <w:szCs w:val="24"/>
          <w:lang w:eastAsia="ru-RU"/>
        </w:rPr>
        <w:t>связанных с обеспечением выполнения вопросов местного значения</w:t>
      </w:r>
      <w:r w:rsidR="00183E22" w:rsidRPr="00B02B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6B3C" w:rsidRPr="00B02B4F" w:rsidRDefault="00B02B4F" w:rsidP="00B02B4F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6B3C" w:rsidRPr="00B02B4F">
        <w:rPr>
          <w:rFonts w:ascii="Arial" w:hAnsi="Arial" w:cs="Arial"/>
          <w:sz w:val="24"/>
          <w:szCs w:val="24"/>
        </w:rPr>
        <w:t xml:space="preserve">Порядок </w:t>
      </w:r>
      <w:r w:rsidR="00A56CAC" w:rsidRPr="00B02B4F">
        <w:rPr>
          <w:rFonts w:ascii="Arial" w:hAnsi="Arial" w:cs="Arial"/>
          <w:sz w:val="24"/>
          <w:szCs w:val="24"/>
        </w:rPr>
        <w:t>и условия выплаты</w:t>
      </w:r>
      <w:r w:rsidR="009B6B3C" w:rsidRPr="00B02B4F">
        <w:rPr>
          <w:rFonts w:ascii="Arial" w:hAnsi="Arial" w:cs="Arial"/>
          <w:sz w:val="24"/>
          <w:szCs w:val="24"/>
        </w:rPr>
        <w:t xml:space="preserve"> </w:t>
      </w:r>
      <w:r w:rsidR="00A56CAC" w:rsidRPr="00B02B4F">
        <w:rPr>
          <w:rFonts w:ascii="Arial" w:hAnsi="Arial" w:cs="Arial"/>
          <w:sz w:val="24"/>
          <w:szCs w:val="24"/>
        </w:rPr>
        <w:t>П</w:t>
      </w:r>
      <w:r w:rsidR="009D3DC1" w:rsidRPr="00B02B4F">
        <w:rPr>
          <w:rFonts w:ascii="Arial" w:hAnsi="Arial" w:cs="Arial"/>
          <w:sz w:val="24"/>
          <w:szCs w:val="24"/>
        </w:rPr>
        <w:t>реми</w:t>
      </w:r>
      <w:r w:rsidR="00A56CAC" w:rsidRPr="00B02B4F">
        <w:rPr>
          <w:rFonts w:ascii="Arial" w:hAnsi="Arial" w:cs="Arial"/>
          <w:sz w:val="24"/>
          <w:szCs w:val="24"/>
        </w:rPr>
        <w:t>и</w:t>
      </w:r>
      <w:r w:rsidR="009B6B3C" w:rsidRPr="00B02B4F">
        <w:rPr>
          <w:rFonts w:ascii="Arial" w:hAnsi="Arial" w:cs="Arial"/>
          <w:sz w:val="24"/>
          <w:szCs w:val="24"/>
        </w:rPr>
        <w:t xml:space="preserve"> </w:t>
      </w:r>
    </w:p>
    <w:p w:rsidR="009B6B3C" w:rsidRPr="00C66BA8" w:rsidRDefault="009B6B3C" w:rsidP="00C66BA8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</w:t>
      </w:r>
      <w:r w:rsidRPr="00C66BA8">
        <w:rPr>
          <w:rFonts w:ascii="Arial" w:hAnsi="Arial" w:cs="Arial"/>
          <w:sz w:val="24"/>
          <w:szCs w:val="24"/>
        </w:rPr>
        <w:t xml:space="preserve">Премия входит в денежное содержание лиц, замещающих муниципальные должности </w:t>
      </w:r>
      <w:r w:rsidR="002308EE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на постоянной основе.</w:t>
      </w:r>
    </w:p>
    <w:p w:rsidR="001A6FFD" w:rsidRPr="00C66BA8" w:rsidRDefault="009B6B3C" w:rsidP="00C66BA8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>2.</w:t>
      </w:r>
      <w:r w:rsidR="006D356A" w:rsidRPr="00C66BA8">
        <w:rPr>
          <w:rFonts w:ascii="Arial" w:hAnsi="Arial" w:cs="Arial"/>
          <w:sz w:val="24"/>
          <w:szCs w:val="24"/>
        </w:rPr>
        <w:t>2</w:t>
      </w:r>
      <w:r w:rsidRPr="00C66BA8">
        <w:rPr>
          <w:rFonts w:ascii="Arial" w:hAnsi="Arial" w:cs="Arial"/>
          <w:sz w:val="24"/>
          <w:szCs w:val="24"/>
        </w:rPr>
        <w:t>.</w:t>
      </w:r>
      <w:r w:rsidR="001A6FFD" w:rsidRPr="00C66BA8">
        <w:rPr>
          <w:rFonts w:ascii="Arial" w:eastAsiaTheme="minorHAnsi" w:hAnsi="Arial" w:cs="Arial"/>
          <w:sz w:val="24"/>
          <w:szCs w:val="24"/>
        </w:rPr>
        <w:t xml:space="preserve"> Размер выплачиваемой премии определяется </w:t>
      </w:r>
      <w:r w:rsidR="001A6FFD" w:rsidRPr="00C66BA8">
        <w:rPr>
          <w:rFonts w:ascii="Arial" w:hAnsi="Arial" w:cs="Arial"/>
          <w:sz w:val="24"/>
          <w:szCs w:val="24"/>
        </w:rPr>
        <w:t>Со</w:t>
      </w:r>
      <w:r w:rsidR="00542AA0" w:rsidRPr="00C66BA8">
        <w:rPr>
          <w:rFonts w:ascii="Arial" w:hAnsi="Arial" w:cs="Arial"/>
          <w:sz w:val="24"/>
          <w:szCs w:val="24"/>
        </w:rPr>
        <w:t>ветом</w:t>
      </w:r>
      <w:r w:rsidR="001A6FFD" w:rsidRPr="00C66BA8">
        <w:rPr>
          <w:rFonts w:ascii="Arial" w:hAnsi="Arial" w:cs="Arial"/>
          <w:sz w:val="24"/>
          <w:szCs w:val="24"/>
        </w:rPr>
        <w:t xml:space="preserve"> депутатов </w:t>
      </w:r>
      <w:r w:rsidR="002308EE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1A6FFD" w:rsidRPr="00C66BA8">
        <w:rPr>
          <w:rFonts w:ascii="Arial" w:eastAsiaTheme="minorHAnsi" w:hAnsi="Arial" w:cs="Arial"/>
          <w:sz w:val="24"/>
          <w:szCs w:val="24"/>
        </w:rPr>
        <w:t xml:space="preserve"> по результатам деятельности лица, замещающего муниципальную должность </w:t>
      </w:r>
      <w:r w:rsidR="002308EE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1A6FFD" w:rsidRPr="00C66BA8">
        <w:rPr>
          <w:rFonts w:ascii="Arial" w:hAnsi="Arial" w:cs="Arial"/>
          <w:sz w:val="24"/>
          <w:szCs w:val="24"/>
        </w:rPr>
        <w:t xml:space="preserve"> на постоянной основе,</w:t>
      </w:r>
      <w:r w:rsidR="001A6FFD" w:rsidRPr="00C66BA8">
        <w:rPr>
          <w:rFonts w:ascii="Arial" w:eastAsiaTheme="minorHAnsi" w:hAnsi="Arial" w:cs="Arial"/>
          <w:sz w:val="24"/>
          <w:szCs w:val="24"/>
        </w:rPr>
        <w:t xml:space="preserve"> с учетом </w:t>
      </w:r>
      <w:r w:rsidR="001A6FFD" w:rsidRPr="00C66BA8">
        <w:rPr>
          <w:rFonts w:ascii="Arial" w:eastAsiaTheme="minorHAnsi" w:hAnsi="Arial" w:cs="Arial"/>
          <w:sz w:val="24"/>
          <w:szCs w:val="24"/>
        </w:rPr>
        <w:lastRenderedPageBreak/>
        <w:t>фактически отработанного времени в отчетном периоде и максимальными размерами не ограничивается.</w:t>
      </w:r>
    </w:p>
    <w:p w:rsidR="00E35E6D" w:rsidRPr="00B02B4F" w:rsidRDefault="009B6B3C" w:rsidP="00C66BA8">
      <w:pPr>
        <w:suppressLineNumber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BA8">
        <w:rPr>
          <w:rFonts w:ascii="Arial" w:hAnsi="Arial" w:cs="Arial"/>
          <w:sz w:val="24"/>
          <w:szCs w:val="24"/>
        </w:rPr>
        <w:t>2.</w:t>
      </w:r>
      <w:r w:rsidR="006D356A" w:rsidRPr="00C66BA8">
        <w:rPr>
          <w:rFonts w:ascii="Arial" w:hAnsi="Arial" w:cs="Arial"/>
          <w:sz w:val="24"/>
          <w:szCs w:val="24"/>
        </w:rPr>
        <w:t>3</w:t>
      </w:r>
      <w:r w:rsidRPr="00C66BA8">
        <w:rPr>
          <w:rFonts w:ascii="Arial" w:hAnsi="Arial" w:cs="Arial"/>
          <w:sz w:val="24"/>
          <w:szCs w:val="24"/>
        </w:rPr>
        <w:t>.</w:t>
      </w:r>
      <w:r w:rsidR="00137DD7" w:rsidRPr="00C66BA8">
        <w:rPr>
          <w:rFonts w:ascii="Arial" w:hAnsi="Arial" w:cs="Arial"/>
          <w:sz w:val="24"/>
          <w:szCs w:val="24"/>
        </w:rPr>
        <w:t> </w:t>
      </w:r>
      <w:proofErr w:type="gramStart"/>
      <w:r w:rsidR="00B069AB" w:rsidRPr="00C6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 выплачивается</w:t>
      </w:r>
      <w:r w:rsidR="00EA76E7" w:rsidRPr="00C66BA8">
        <w:rPr>
          <w:rFonts w:ascii="Arial" w:hAnsi="Arial" w:cs="Arial"/>
          <w:sz w:val="24"/>
          <w:szCs w:val="24"/>
        </w:rPr>
        <w:t xml:space="preserve"> ежеквартально на основании решения Со</w:t>
      </w:r>
      <w:r w:rsidR="008A0D04" w:rsidRPr="00C66BA8">
        <w:rPr>
          <w:rFonts w:ascii="Arial" w:hAnsi="Arial" w:cs="Arial"/>
          <w:sz w:val="24"/>
          <w:szCs w:val="24"/>
        </w:rPr>
        <w:t>вета</w:t>
      </w:r>
      <w:r w:rsidR="00EA76E7" w:rsidRPr="00C66BA8">
        <w:rPr>
          <w:rFonts w:ascii="Arial" w:hAnsi="Arial" w:cs="Arial"/>
          <w:sz w:val="24"/>
          <w:szCs w:val="24"/>
        </w:rPr>
        <w:t xml:space="preserve"> депутатов </w:t>
      </w:r>
      <w:r w:rsidR="002308EE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="00EA76E7" w:rsidRPr="00C66BA8">
        <w:rPr>
          <w:rFonts w:ascii="Arial" w:hAnsi="Arial" w:cs="Arial"/>
          <w:sz w:val="24"/>
          <w:szCs w:val="24"/>
        </w:rPr>
        <w:t>в соответствии с настоящим Положением</w:t>
      </w:r>
      <w:r w:rsidR="00D563AF" w:rsidRPr="00C66BA8">
        <w:rPr>
          <w:rFonts w:ascii="Arial" w:hAnsi="Arial" w:cs="Arial"/>
          <w:sz w:val="24"/>
          <w:szCs w:val="24"/>
        </w:rPr>
        <w:t xml:space="preserve"> в пределах </w:t>
      </w:r>
      <w:r w:rsidR="00BF4C55" w:rsidRPr="00C66BA8">
        <w:rPr>
          <w:rFonts w:ascii="Arial" w:eastAsia="Times New Roman" w:hAnsi="Arial" w:cs="Arial"/>
          <w:sz w:val="24"/>
          <w:szCs w:val="24"/>
          <w:lang w:eastAsia="ru-RU"/>
        </w:rPr>
        <w:t>средств фонда оплаты труда лиц, замещающих муниципальные должности</w:t>
      </w:r>
      <w:r w:rsidR="002308EE" w:rsidRPr="00C66BA8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</w:t>
      </w:r>
      <w:r w:rsidR="00BF4C55" w:rsidRPr="00C66BA8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на постоянной основе</w:t>
      </w:r>
      <w:r w:rsidR="00183E22" w:rsidRPr="00C66B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83E22" w:rsidRPr="00B02B4F">
        <w:rPr>
          <w:rFonts w:ascii="Arial" w:eastAsia="Times New Roman" w:hAnsi="Arial" w:cs="Arial"/>
          <w:sz w:val="24"/>
          <w:szCs w:val="24"/>
          <w:lang w:eastAsia="ru-RU"/>
        </w:rPr>
        <w:t>на эти цели с учетом сложившейся экономии средств фонда оплаты труда.</w:t>
      </w:r>
      <w:proofErr w:type="gramEnd"/>
    </w:p>
    <w:p w:rsidR="001A6FFD" w:rsidRPr="00C66BA8" w:rsidRDefault="001A6FFD" w:rsidP="00C66BA8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color w:val="000000"/>
          <w:sz w:val="24"/>
          <w:szCs w:val="24"/>
        </w:rPr>
        <w:t>2.4.</w:t>
      </w:r>
      <w:r w:rsidRPr="00C66BA8">
        <w:rPr>
          <w:rFonts w:ascii="Arial" w:hAnsi="Arial" w:cs="Arial"/>
          <w:sz w:val="24"/>
          <w:szCs w:val="24"/>
        </w:rPr>
        <w:t xml:space="preserve"> Со</w:t>
      </w:r>
      <w:r w:rsidR="008A0D04" w:rsidRPr="00C66BA8">
        <w:rPr>
          <w:rFonts w:ascii="Arial" w:hAnsi="Arial" w:cs="Arial"/>
          <w:sz w:val="24"/>
          <w:szCs w:val="24"/>
        </w:rPr>
        <w:t>вет</w:t>
      </w:r>
      <w:r w:rsidRPr="00C66BA8">
        <w:rPr>
          <w:rFonts w:ascii="Arial" w:hAnsi="Arial" w:cs="Arial"/>
          <w:sz w:val="24"/>
          <w:szCs w:val="24"/>
        </w:rPr>
        <w:t xml:space="preserve"> депутатов</w:t>
      </w:r>
      <w:r w:rsidR="003D748B" w:rsidRPr="00C66BA8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 ежеквартально, не позднее 25</w:t>
      </w:r>
      <w:r w:rsidR="00B02B4F"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>числа месяца, следующего за отчетным периодом, принимает решение о выплате Премии лицам, замещающим муниципальные должности</w:t>
      </w:r>
      <w:r w:rsidR="003D748B" w:rsidRPr="00C66BA8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области.</w:t>
      </w:r>
    </w:p>
    <w:p w:rsidR="00361BCC" w:rsidRPr="00C66BA8" w:rsidRDefault="00361BCC" w:rsidP="00C66BA8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6BA8">
        <w:rPr>
          <w:rFonts w:ascii="Arial" w:hAnsi="Arial" w:cs="Arial"/>
          <w:sz w:val="24"/>
          <w:szCs w:val="24"/>
        </w:rPr>
        <w:t xml:space="preserve">Лицу, замещающему должность главы </w:t>
      </w:r>
      <w:r w:rsidR="003D748B" w:rsidRPr="00C66BA8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</w:t>
      </w:r>
      <w:r w:rsidR="00B02B4F">
        <w:rPr>
          <w:rFonts w:ascii="Arial" w:hAnsi="Arial" w:cs="Arial"/>
          <w:sz w:val="24"/>
          <w:szCs w:val="24"/>
        </w:rPr>
        <w:t>Костромской области</w:t>
      </w:r>
      <w:r w:rsidRPr="00C66BA8">
        <w:rPr>
          <w:rFonts w:ascii="Arial" w:hAnsi="Arial" w:cs="Arial"/>
          <w:sz w:val="24"/>
          <w:szCs w:val="24"/>
        </w:rPr>
        <w:t xml:space="preserve">, </w:t>
      </w:r>
      <w:r w:rsidR="00280409" w:rsidRPr="00B02B4F">
        <w:rPr>
          <w:rFonts w:ascii="Arial" w:hAnsi="Arial" w:cs="Arial"/>
          <w:sz w:val="24"/>
          <w:szCs w:val="24"/>
        </w:rPr>
        <w:t>размер выплачиваемой</w:t>
      </w:r>
      <w:r w:rsidR="00280409" w:rsidRPr="00C66BA8">
        <w:rPr>
          <w:rFonts w:ascii="Arial" w:hAnsi="Arial" w:cs="Arial"/>
          <w:sz w:val="24"/>
          <w:szCs w:val="24"/>
        </w:rPr>
        <w:t xml:space="preserve"> </w:t>
      </w:r>
      <w:r w:rsidRPr="00C66BA8">
        <w:rPr>
          <w:rFonts w:ascii="Arial" w:hAnsi="Arial" w:cs="Arial"/>
          <w:sz w:val="24"/>
          <w:szCs w:val="24"/>
        </w:rPr>
        <w:t xml:space="preserve">Премии </w:t>
      </w:r>
      <w:r w:rsidR="00C00E1E" w:rsidRPr="00C66BA8">
        <w:rPr>
          <w:rFonts w:ascii="Arial" w:hAnsi="Arial" w:cs="Arial"/>
          <w:sz w:val="24"/>
          <w:szCs w:val="24"/>
        </w:rPr>
        <w:t>определяется</w:t>
      </w:r>
      <w:r w:rsidRPr="00C66BA8">
        <w:rPr>
          <w:rFonts w:ascii="Arial" w:hAnsi="Arial" w:cs="Arial"/>
          <w:sz w:val="24"/>
          <w:szCs w:val="24"/>
        </w:rPr>
        <w:t xml:space="preserve"> с учетом рекомендаций </w:t>
      </w:r>
      <w:r w:rsidR="002F231C" w:rsidRPr="00C66BA8">
        <w:rPr>
          <w:rFonts w:ascii="Arial" w:hAnsi="Arial" w:cs="Arial"/>
          <w:sz w:val="24"/>
          <w:szCs w:val="24"/>
        </w:rPr>
        <w:t xml:space="preserve">Совета депутатов </w:t>
      </w:r>
      <w:r w:rsidR="003D748B" w:rsidRPr="00C66BA8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proofErr w:type="gramStart"/>
      <w:r w:rsidR="003D748B" w:rsidRPr="00C66BA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6BA8">
        <w:rPr>
          <w:rFonts w:ascii="Arial" w:hAnsi="Arial" w:cs="Arial"/>
          <w:sz w:val="24"/>
          <w:szCs w:val="24"/>
        </w:rPr>
        <w:t>.</w:t>
      </w:r>
      <w:proofErr w:type="gramEnd"/>
    </w:p>
    <w:sectPr w:rsidR="00361BCC" w:rsidRPr="00C66BA8" w:rsidSect="00C66BA8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38"/>
    <w:multiLevelType w:val="hybridMultilevel"/>
    <w:tmpl w:val="EDE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3694"/>
    <w:rsid w:val="00033694"/>
    <w:rsid w:val="00084FA7"/>
    <w:rsid w:val="000B69C7"/>
    <w:rsid w:val="000E4A73"/>
    <w:rsid w:val="000E60EC"/>
    <w:rsid w:val="00137DD7"/>
    <w:rsid w:val="00183E22"/>
    <w:rsid w:val="001A6FFD"/>
    <w:rsid w:val="001C639A"/>
    <w:rsid w:val="002308EE"/>
    <w:rsid w:val="00235B45"/>
    <w:rsid w:val="00240C40"/>
    <w:rsid w:val="00245C77"/>
    <w:rsid w:val="00262F58"/>
    <w:rsid w:val="002643C5"/>
    <w:rsid w:val="00280409"/>
    <w:rsid w:val="00286019"/>
    <w:rsid w:val="002936A0"/>
    <w:rsid w:val="00295C7D"/>
    <w:rsid w:val="002B304B"/>
    <w:rsid w:val="002E1D61"/>
    <w:rsid w:val="002F231C"/>
    <w:rsid w:val="00361BCC"/>
    <w:rsid w:val="0037586A"/>
    <w:rsid w:val="003923F7"/>
    <w:rsid w:val="003A5F38"/>
    <w:rsid w:val="003D748B"/>
    <w:rsid w:val="003F450A"/>
    <w:rsid w:val="004018C9"/>
    <w:rsid w:val="004048E2"/>
    <w:rsid w:val="00483B73"/>
    <w:rsid w:val="00491B3D"/>
    <w:rsid w:val="0050280B"/>
    <w:rsid w:val="00542AA0"/>
    <w:rsid w:val="005522A5"/>
    <w:rsid w:val="005C5FD9"/>
    <w:rsid w:val="005E5B02"/>
    <w:rsid w:val="00645178"/>
    <w:rsid w:val="006546CD"/>
    <w:rsid w:val="00660BE4"/>
    <w:rsid w:val="006A1204"/>
    <w:rsid w:val="006C1E52"/>
    <w:rsid w:val="006D356A"/>
    <w:rsid w:val="006E79D8"/>
    <w:rsid w:val="007F56B1"/>
    <w:rsid w:val="008004F2"/>
    <w:rsid w:val="008453ED"/>
    <w:rsid w:val="008627E2"/>
    <w:rsid w:val="0088509E"/>
    <w:rsid w:val="008A0D04"/>
    <w:rsid w:val="008B7DFE"/>
    <w:rsid w:val="008D4E5F"/>
    <w:rsid w:val="008D6EE8"/>
    <w:rsid w:val="008F1F40"/>
    <w:rsid w:val="008F26F2"/>
    <w:rsid w:val="00911A91"/>
    <w:rsid w:val="00932708"/>
    <w:rsid w:val="009B6B3C"/>
    <w:rsid w:val="009D2502"/>
    <w:rsid w:val="009D3DC1"/>
    <w:rsid w:val="009D47A4"/>
    <w:rsid w:val="00A3641D"/>
    <w:rsid w:val="00A56CAC"/>
    <w:rsid w:val="00A57639"/>
    <w:rsid w:val="00AE0A38"/>
    <w:rsid w:val="00B02B4F"/>
    <w:rsid w:val="00B069AB"/>
    <w:rsid w:val="00B80F88"/>
    <w:rsid w:val="00B83D3D"/>
    <w:rsid w:val="00BF4C55"/>
    <w:rsid w:val="00C00E1E"/>
    <w:rsid w:val="00C66BA8"/>
    <w:rsid w:val="00D1010A"/>
    <w:rsid w:val="00D22F92"/>
    <w:rsid w:val="00D47BBF"/>
    <w:rsid w:val="00D563AF"/>
    <w:rsid w:val="00DA440F"/>
    <w:rsid w:val="00DD7461"/>
    <w:rsid w:val="00E10D7E"/>
    <w:rsid w:val="00E35E6D"/>
    <w:rsid w:val="00EA76E7"/>
    <w:rsid w:val="00EB39A8"/>
    <w:rsid w:val="00EC0CF6"/>
    <w:rsid w:val="00F12EBE"/>
    <w:rsid w:val="00F710AB"/>
    <w:rsid w:val="00F73A1B"/>
    <w:rsid w:val="00F775B0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36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1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178"/>
    <w:rPr>
      <w:rFonts w:ascii="Consolas" w:eastAsia="Calibri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B069AB"/>
    <w:pPr>
      <w:ind w:left="720"/>
      <w:contextualSpacing/>
    </w:pPr>
  </w:style>
  <w:style w:type="paragraph" w:styleId="a7">
    <w:name w:val="No Spacing"/>
    <w:uiPriority w:val="1"/>
    <w:qFormat/>
    <w:rsid w:val="00C6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9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36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51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178"/>
    <w:rPr>
      <w:rFonts w:ascii="Consolas" w:eastAsia="Calibri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B0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Оксана Николаевна</dc:creator>
  <cp:lastModifiedBy>Marina</cp:lastModifiedBy>
  <cp:revision>6</cp:revision>
  <cp:lastPrinted>2019-11-19T08:28:00Z</cp:lastPrinted>
  <dcterms:created xsi:type="dcterms:W3CDTF">2019-11-21T05:54:00Z</dcterms:created>
  <dcterms:modified xsi:type="dcterms:W3CDTF">2019-11-21T12:17:00Z</dcterms:modified>
</cp:coreProperties>
</file>